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78E86" w14:textId="77777777" w:rsidR="004B2FD2" w:rsidRDefault="004B2FD2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0C38C9C" w14:textId="77777777" w:rsidR="004B2FD2" w:rsidRDefault="004B2FD2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8F62606" w14:textId="77777777" w:rsidR="004B2FD2" w:rsidRDefault="004B2FD2" w:rsidP="004B2FD2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Southern Conference on British Studies</w:t>
      </w:r>
    </w:p>
    <w:p w14:paraId="061D767F" w14:textId="5E4C1305" w:rsidR="004B2FD2" w:rsidRDefault="004B2FD2" w:rsidP="004B2FD2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201</w:t>
      </w:r>
      <w:r w:rsidR="006763A1">
        <w:rPr>
          <w:rFonts w:ascii="Times New Roman" w:hAnsi="Times New Roman" w:cs="Times New Roman"/>
          <w:color w:val="000000"/>
          <w:shd w:val="clear" w:color="auto" w:fill="FFFFFF"/>
        </w:rPr>
        <w:t xml:space="preserve">7 </w:t>
      </w:r>
      <w:r>
        <w:rPr>
          <w:rFonts w:ascii="Times New Roman" w:hAnsi="Times New Roman" w:cs="Times New Roman"/>
          <w:color w:val="000000"/>
          <w:shd w:val="clear" w:color="auto" w:fill="FFFFFF"/>
        </w:rPr>
        <w:t>Meeting</w:t>
      </w:r>
    </w:p>
    <w:p w14:paraId="33579019" w14:textId="6CD04C91" w:rsidR="004B2FD2" w:rsidRDefault="004B2FD2" w:rsidP="004B2FD2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November </w:t>
      </w:r>
      <w:r w:rsidR="006763A1">
        <w:rPr>
          <w:rFonts w:ascii="Times New Roman" w:hAnsi="Times New Roman" w:cs="Times New Roman"/>
          <w:color w:val="000000"/>
          <w:shd w:val="clear" w:color="auto" w:fill="FFFFFF"/>
        </w:rPr>
        <w:t>10-11, Dallas, Texas</w:t>
      </w:r>
    </w:p>
    <w:p w14:paraId="413FDE22" w14:textId="77777777" w:rsidR="004B2FD2" w:rsidRDefault="004B2FD2" w:rsidP="004B2FD2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Call for Papers</w:t>
      </w:r>
    </w:p>
    <w:p w14:paraId="4A398A07" w14:textId="45E139AF" w:rsidR="004B2FD2" w:rsidRDefault="004B2FD2" w:rsidP="004B2FD2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Deadline for submission: </w:t>
      </w:r>
      <w:r w:rsidR="006763A1">
        <w:rPr>
          <w:rFonts w:ascii="Times New Roman" w:hAnsi="Times New Roman" w:cs="Times New Roman"/>
          <w:color w:val="000000"/>
          <w:shd w:val="clear" w:color="auto" w:fill="FFFFFF"/>
        </w:rPr>
        <w:t>April 1, 2017</w:t>
      </w:r>
    </w:p>
    <w:p w14:paraId="1C7119EB" w14:textId="77777777" w:rsidR="008C0A4B" w:rsidRDefault="008C0A4B" w:rsidP="008C0A4B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9FC0B03" w14:textId="0EA0B88F" w:rsidR="004B2FD2" w:rsidRDefault="004B2FD2" w:rsidP="008C0A4B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The Southern Conference on British Studies</w:t>
      </w:r>
      <w:r w:rsidR="006763A1">
        <w:rPr>
          <w:rFonts w:ascii="Times New Roman" w:hAnsi="Times New Roman" w:cs="Times New Roman"/>
          <w:color w:val="000000"/>
          <w:shd w:val="clear" w:color="auto" w:fill="FFFFFF"/>
        </w:rPr>
        <w:t xml:space="preserve"> solicits proposals for its 2017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meeting in </w:t>
      </w:r>
      <w:r w:rsidR="006763A1">
        <w:rPr>
          <w:rFonts w:ascii="Times New Roman" w:hAnsi="Times New Roman" w:cs="Times New Roman"/>
          <w:color w:val="000000"/>
          <w:shd w:val="clear" w:color="auto" w:fill="FFFFFF"/>
        </w:rPr>
        <w:t>Dallas, Texas, November 10-11.</w:t>
      </w:r>
      <w:r w:rsidR="008C0A4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4B2FD2">
        <w:rPr>
          <w:rFonts w:ascii="Times New Roman" w:hAnsi="Times New Roman" w:cs="Times New Roman"/>
          <w:color w:val="000000"/>
          <w:shd w:val="clear" w:color="auto" w:fill="FFFFFF"/>
        </w:rPr>
        <w:t>The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SCBS will meet in conjunction with the Southern Historical Association.</w:t>
      </w:r>
    </w:p>
    <w:p w14:paraId="71FCE8E8" w14:textId="52C7DDE9" w:rsidR="00943010" w:rsidRDefault="008C0A4B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>The SCBS construes British Studies widely and invites participation by scholars in all areas of British history and culture, including the Empire or Commonwealth and the British Isles.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93005">
        <w:rPr>
          <w:rFonts w:ascii="Times New Roman" w:hAnsi="Times New Roman" w:cs="Times New Roman"/>
          <w:color w:val="000000"/>
          <w:shd w:val="clear" w:color="auto" w:fill="FFFFFF"/>
        </w:rPr>
        <w:t xml:space="preserve">We welcome both individual and panel submissions on any topic in British Studies, but especially on the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theme </w:t>
      </w:r>
      <w:r w:rsidR="00A93005">
        <w:rPr>
          <w:rFonts w:ascii="Times New Roman" w:hAnsi="Times New Roman" w:cs="Times New Roman"/>
          <w:color w:val="000000"/>
          <w:shd w:val="clear" w:color="auto" w:fill="FFFFFF"/>
        </w:rPr>
        <w:t>of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43010">
        <w:rPr>
          <w:rFonts w:ascii="Times New Roman" w:hAnsi="Times New Roman" w:cs="Times New Roman"/>
          <w:b/>
          <w:color w:val="000000"/>
          <w:shd w:val="clear" w:color="auto" w:fill="FFFFFF"/>
        </w:rPr>
        <w:t>Utopias: Sacred and Secular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We </w:t>
      </w:r>
      <w:r w:rsidR="00A93005">
        <w:rPr>
          <w:rFonts w:ascii="Times New Roman" w:hAnsi="Times New Roman" w:cs="Times New Roman"/>
          <w:color w:val="000000"/>
          <w:shd w:val="clear" w:color="auto" w:fill="FFFFFF"/>
        </w:rPr>
        <w:t xml:space="preserve">invite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papers that address this theme from </w:t>
      </w:r>
      <w:r w:rsidR="00323F0B">
        <w:rPr>
          <w:rFonts w:ascii="Times New Roman" w:hAnsi="Times New Roman" w:cs="Times New Roman"/>
          <w:color w:val="000000"/>
          <w:shd w:val="clear" w:color="auto" w:fill="FFFFFF"/>
        </w:rPr>
        <w:t xml:space="preserve">a wide variety of perspectives, exploring </w:t>
      </w:r>
      <w:r w:rsidR="00943010">
        <w:rPr>
          <w:rFonts w:ascii="Times New Roman" w:hAnsi="Times New Roman" w:cs="Times New Roman"/>
          <w:color w:val="000000"/>
          <w:shd w:val="clear" w:color="auto" w:fill="FFFFFF"/>
        </w:rPr>
        <w:t xml:space="preserve">religious,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intellectual, </w:t>
      </w:r>
      <w:r w:rsidR="00323F0B">
        <w:rPr>
          <w:rFonts w:ascii="Times New Roman" w:hAnsi="Times New Roman" w:cs="Times New Roman"/>
          <w:color w:val="000000"/>
          <w:shd w:val="clear" w:color="auto" w:fill="FFFFFF"/>
        </w:rPr>
        <w:t xml:space="preserve">imperial,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political, social, </w:t>
      </w:r>
      <w:r w:rsidR="00943010">
        <w:rPr>
          <w:rFonts w:ascii="Times New Roman" w:hAnsi="Times New Roman" w:cs="Times New Roman"/>
          <w:color w:val="000000"/>
          <w:shd w:val="clear" w:color="auto" w:fill="FFFFFF"/>
        </w:rPr>
        <w:t>and other dream worlds, as well as dystopias and other challenges to sacred and secular</w:t>
      </w:r>
      <w:r w:rsidR="00943010" w:rsidRPr="0094301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43010">
        <w:rPr>
          <w:rFonts w:ascii="Times New Roman" w:hAnsi="Times New Roman" w:cs="Times New Roman"/>
          <w:color w:val="000000"/>
          <w:shd w:val="clear" w:color="auto" w:fill="FFFFFF"/>
        </w:rPr>
        <w:t>and visions of perfection.</w:t>
      </w:r>
    </w:p>
    <w:p w14:paraId="377644F6" w14:textId="608F320B" w:rsidR="004B2FD2" w:rsidRDefault="004B2FD2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Individual proposals should be no more than 250 words in length and include a short biographical statement. Panel proposals should be limited to 750 words and include a rationale for the panel as well as a brief description of each paper and participant.</w:t>
      </w:r>
      <w:r w:rsidR="008C0A4B">
        <w:rPr>
          <w:rFonts w:ascii="Times New Roman" w:hAnsi="Times New Roman" w:cs="Times New Roman"/>
          <w:color w:val="000000"/>
          <w:shd w:val="clear" w:color="auto" w:fill="FFFFFF"/>
        </w:rPr>
        <w:t xml:space="preserve"> Proposals should be sent to Dr. Michael de Nie at: mdenie@westga.edu.</w:t>
      </w:r>
    </w:p>
    <w:p w14:paraId="4F40710D" w14:textId="6B499576" w:rsidR="004B2FD2" w:rsidRDefault="004B2FD2">
      <w:r>
        <w:rPr>
          <w:rFonts w:ascii="Times New Roman" w:hAnsi="Times New Roman" w:cs="Times New Roman"/>
          <w:color w:val="000000"/>
          <w:shd w:val="clear" w:color="auto" w:fill="FFFFFF"/>
        </w:rPr>
        <w:t xml:space="preserve">The SCBS </w:t>
      </w:r>
      <w:r w:rsidR="00943010">
        <w:rPr>
          <w:rFonts w:ascii="Times New Roman" w:hAnsi="Times New Roman" w:cs="Times New Roman"/>
          <w:color w:val="000000"/>
          <w:shd w:val="clear" w:color="auto" w:fill="FFFFFF"/>
        </w:rPr>
        <w:t>Charles Perry Graduate Student P</w:t>
      </w:r>
      <w:r>
        <w:rPr>
          <w:rFonts w:ascii="Times New Roman" w:hAnsi="Times New Roman" w:cs="Times New Roman"/>
          <w:color w:val="000000"/>
          <w:shd w:val="clear" w:color="auto" w:fill="FFFFFF"/>
        </w:rPr>
        <w:t>rize ($250) will be awarded to the best paper presented at the conferenc</w:t>
      </w:r>
      <w:bookmarkStart w:id="0" w:name="_GoBack"/>
      <w:bookmarkEnd w:id="0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e by a graduate student. </w:t>
      </w:r>
      <w:r w:rsidR="00943010">
        <w:rPr>
          <w:rFonts w:ascii="Times New Roman" w:hAnsi="Times New Roman" w:cs="Times New Roman"/>
          <w:color w:val="000000"/>
          <w:shd w:val="clear" w:color="auto" w:fill="FFFFFF"/>
        </w:rPr>
        <w:t>Entries must be received by October 27, 2017.</w:t>
      </w:r>
    </w:p>
    <w:sectPr w:rsidR="004B2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B4"/>
    <w:rsid w:val="002610B8"/>
    <w:rsid w:val="00323F0B"/>
    <w:rsid w:val="004B2FD2"/>
    <w:rsid w:val="006763A1"/>
    <w:rsid w:val="0072000B"/>
    <w:rsid w:val="008C0A4B"/>
    <w:rsid w:val="00943010"/>
    <w:rsid w:val="00A93005"/>
    <w:rsid w:val="00AD6A49"/>
    <w:rsid w:val="00CD7BB4"/>
    <w:rsid w:val="00E43A71"/>
    <w:rsid w:val="00EA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32A69F"/>
  <w15:docId w15:val="{3F0D8871-02DB-4B27-B1A5-F0C994E0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2FD2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B2FD2"/>
  </w:style>
  <w:style w:type="paragraph" w:styleId="BalloonText">
    <w:name w:val="Balloon Text"/>
    <w:basedOn w:val="Normal"/>
    <w:link w:val="BalloonTextChar"/>
    <w:uiPriority w:val="99"/>
    <w:semiHidden/>
    <w:unhideWhenUsed/>
    <w:rsid w:val="00A9300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005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30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00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00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0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0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REISENAUER, ERIC</cp:lastModifiedBy>
  <cp:revision>2</cp:revision>
  <dcterms:created xsi:type="dcterms:W3CDTF">2017-01-24T20:46:00Z</dcterms:created>
  <dcterms:modified xsi:type="dcterms:W3CDTF">2017-01-24T20:46:00Z</dcterms:modified>
</cp:coreProperties>
</file>